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EM_03_Electrogravity_V1.0 - Grammar Review by iQuest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Pg8&gt; The first letters of Pioneer and Schwarzschild can not be seen on Figure 1-5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Pg10&gt; Add apostrophe to 'natures' (nature's) in: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obscured view of natures underlying constructs.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Pg10&gt; At bottom of page some rules have periods and some don't, this is also the case with the other rules.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Pg12&gt; Incomplete point or a copy-paste leftover: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10.6 An intrinsic property _____.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Pg14&gt; ROA17 references itself on the last line: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See [ROA17] for more details.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Pg15&gt; Should the word 'that' be added before 'is' (that is)?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the ability of matter to couple to the force _ is changing as a function of velocity.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Pg19&gt; The word 'cancelled' is misspelled in: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Right Divide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auto" w:val="clear"/>
        </w:rPr>
        <w:t xml:space="preserve">cancled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by Right Multiply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Pg21&gt; Should the word 'that' be added before 'represents' (that represents)?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the joule is a state of a Pretonic system __ represents actual energy.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Pg22&gt; Remove 'is' in: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Finally, consider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the definition of energy itself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Pg22&gt; Remove period at: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substitute that into step 4 to yield.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Pg23&gt; Remove the period at: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Replacing charge with meters results in.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Pg35&gt; Change 'SOSPS' to 'SOSOPs' to match other cases: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The interactions between two SOSOP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are extremely complex;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Pg37&gt; Remove period at: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the relationship reduces to.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Pg40&gt; Change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'SOSPS' to 'SOSOPs' to match other cases: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the interactions between source and target SOSOP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over the entire set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Pg47&gt; Error message is displayed: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Similar to the Speed of Force concept discussed in section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Error! Reference source not found.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Pg50&gt; Change 'connect' to 'connected' in: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shows how Ring Ships could be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connect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together to form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Pg50&gt; Remove 'a' or remove 's' to make singular or plural in: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an absolute necessity for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deep space mission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far away from rescue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Pg54&gt; Remove the first 'more' in ROA: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There are Rules and Imperatives to ensure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more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 more complete scientific examination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Pg54&gt; Should 'There' be changed to 'These'?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There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are Traps (Mind Traps) and Fallacies to expose flaws in human thinking and behavior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Pg57&gt; Remove space before ',' and add space after ',' in the following: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Added Section 6 ,Faster Than Light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Pg 1&gt; This appears to be an incomplete sentence: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The behavior of Pretons, moving about each other to form stable matter and synthesize all the known properties of matter to include mass, energy, gravity, electricity, magnetism, etc.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Pg 11&gt; In my opinion this broad statement may turn off some readers and is not conducive to persuading: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But the human aspiration to achieve total stupidity does not stop there.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