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EM_03_Electrogravity_V1.0 - Grammar Review by iQuest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Pg8&gt; The first letters of Pioneer and Schwarzschild can not be seen on Figure 1-5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Pg10&gt; Add apostrophe to 'natures' (nature's) in: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obscured view of natures underlying constructs.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Pg10&gt; At bottom of page some rules have periods and some don't, this is also the case with the other rules.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Pg12&gt; Incomplete point or a copy-paste leftover: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10.6 An intrinsic property _____.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Pg14&gt; ROA17 references itself on the last line: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See [ROA17] for more details.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Pg15&gt; Should the word 'that' be added before 'is' (that is)?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ability of matter to couple to the force _ is changing as a function of velocity.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Pg19&gt; The word 'cancelled' is misspelled in: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Right Divide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cancled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by Right Multiply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Pg21&gt; Should the word 'that' be added before 'represents' (that represents)?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joule is a state of a Pretonic system __ represents actual energy.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Pg22&gt; Remove 'is' in: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Finally, consider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the definition of energy itself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Pg22&gt; Remove period at: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substitute that into step 4 to yield.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Pg23&gt; Remove the period at: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Replacing charge with meters results in.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Pg35&gt; Change 'SOSPS' to 'SOSOPs' to match other cases: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interactions between two SOSOP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are extremely complex;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Pg37&gt; Remove period at: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relationship reduces to.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Pg40&gt; Change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'SOSPS' to 'SOSOPs' to match other cases: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interactions between source and target SOSOP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over the entire set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Pg47&gt; Error message is displayed: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Similar to the Speed of Force concept discussed in section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Error! Reference source not found.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Pg50&gt; Change 'connect' to 'connected' in: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shows how Ring Ships could be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connect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together to form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Pg50&gt; Remove 'a' or remove 's' to make singular or plural in: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absolute necessity for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deep space mission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far away from rescue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Pg54&gt; Remove the first 'more' in ROA: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There are Rules and Imperatives to ensure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more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more complete scientific examination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Pg54&gt; Should 'There' be changed to 'These'?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There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are Traps (Mind Traps) and Fallacies to expose flaws in human thinking and behavior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Pg57&gt; Remove space before ',' and add space after ',' in the following: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Added Section 6 ,Faster Than Light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 1&gt; This appears to be an incomplete sentence: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The behavior of Pretons, moving about each other to form stable matter and synthesize all the known properties of matter to include mass, energy, gravity, electricity, magnetism, etc.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Pg 11&gt; In my opinion this broad statement may turn off some readers and is not conducive to persuading: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But the human aspiration to achieve total stupidity does not stop there.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